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8E67174" w:rsidR="00EE3697" w:rsidRPr="009962EE" w:rsidRDefault="004A17B5" w:rsidP="009962EE">
            <w:pPr>
              <w:jc w:val="center"/>
              <w:rPr>
                <w:b/>
                <w:bCs/>
                <w:kern w:val="2"/>
                <w:sz w:val="22"/>
                <w:szCs w:val="22"/>
              </w:rPr>
            </w:pPr>
            <w:r w:rsidRPr="004A17B5">
              <w:rPr>
                <w:b/>
                <w:bCs/>
                <w:sz w:val="22"/>
                <w:szCs w:val="22"/>
              </w:rPr>
              <w:t xml:space="preserve">Reagentai klinikinės chemijos ir </w:t>
            </w:r>
            <w:proofErr w:type="spellStart"/>
            <w:r w:rsidRPr="004A17B5">
              <w:rPr>
                <w:b/>
                <w:bCs/>
                <w:sz w:val="22"/>
                <w:szCs w:val="22"/>
              </w:rPr>
              <w:t>imunochemijos</w:t>
            </w:r>
            <w:proofErr w:type="spellEnd"/>
            <w:r w:rsidRPr="004A17B5">
              <w:rPr>
                <w:b/>
                <w:bCs/>
                <w:sz w:val="22"/>
                <w:szCs w:val="22"/>
              </w:rPr>
              <w:t xml:space="preserve"> tyrimams su prietaisais panaudai</w:t>
            </w:r>
            <w:r w:rsidRPr="004A17B5">
              <w:rPr>
                <w:b/>
                <w:bCs/>
                <w:sz w:val="22"/>
                <w:szCs w:val="22"/>
              </w:rPr>
              <w:t xml:space="preserve"> </w:t>
            </w:r>
            <w:r w:rsidR="004D6243">
              <w:rPr>
                <w:b/>
                <w:bCs/>
                <w:kern w:val="2"/>
                <w:sz w:val="22"/>
                <w:szCs w:val="22"/>
              </w:rPr>
              <w:t>(</w:t>
            </w:r>
            <w:r w:rsidR="00970E9A">
              <w:rPr>
                <w:b/>
                <w:bCs/>
                <w:kern w:val="2"/>
                <w:sz w:val="22"/>
                <w:szCs w:val="22"/>
              </w:rPr>
              <w:t>987</w:t>
            </w:r>
            <w:r>
              <w:rPr>
                <w:b/>
                <w:bCs/>
                <w:kern w:val="2"/>
                <w:sz w:val="22"/>
                <w:szCs w:val="22"/>
              </w:rPr>
              <w:t>8</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48DC7512"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4A17B5" w:rsidRPr="004A17B5">
              <w:rPr>
                <w:kern w:val="2"/>
                <w:sz w:val="22"/>
                <w:szCs w:val="22"/>
              </w:rPr>
              <w:t xml:space="preserve">klinikinės chemijos ir </w:t>
            </w:r>
            <w:proofErr w:type="spellStart"/>
            <w:r w:rsidR="004A17B5" w:rsidRPr="004A17B5">
              <w:rPr>
                <w:kern w:val="2"/>
                <w:sz w:val="22"/>
                <w:szCs w:val="22"/>
              </w:rPr>
              <w:t>imunochemijos</w:t>
            </w:r>
            <w:proofErr w:type="spellEnd"/>
            <w:r w:rsidR="004A17B5" w:rsidRPr="004A17B5">
              <w:rPr>
                <w:kern w:val="2"/>
                <w:sz w:val="22"/>
                <w:szCs w:val="22"/>
              </w:rPr>
              <w:t xml:space="preserve"> tyrimams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4E64750F"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876C31">
              <w:rPr>
                <w:kern w:val="2"/>
                <w:sz w:val="22"/>
                <w:szCs w:val="22"/>
              </w:rPr>
              <w:t>3</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876C31">
              <w:rPr>
                <w:kern w:val="2"/>
                <w:sz w:val="22"/>
                <w:szCs w:val="22"/>
              </w:rPr>
              <w:t>3</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867B6F0" w:rsidR="00EE3697" w:rsidRPr="00624BE1" w:rsidRDefault="004A17B5" w:rsidP="000C0D01">
            <w:pPr>
              <w:jc w:val="both"/>
              <w:rPr>
                <w:kern w:val="2"/>
                <w:sz w:val="22"/>
                <w:szCs w:val="22"/>
              </w:rPr>
            </w:pPr>
            <w:r w:rsidRPr="004A17B5">
              <w:rPr>
                <w:color w:val="000000"/>
                <w:sz w:val="22"/>
                <w:szCs w:val="22"/>
              </w:rPr>
              <w:t xml:space="preserve">klinikinės chemijos ir </w:t>
            </w:r>
            <w:proofErr w:type="spellStart"/>
            <w:r w:rsidRPr="004A17B5">
              <w:rPr>
                <w:color w:val="000000"/>
                <w:sz w:val="22"/>
                <w:szCs w:val="22"/>
              </w:rPr>
              <w:t>imunochemijos</w:t>
            </w:r>
            <w:proofErr w:type="spellEnd"/>
            <w:r w:rsidRPr="004A17B5">
              <w:rPr>
                <w:color w:val="000000"/>
                <w:sz w:val="22"/>
                <w:szCs w:val="22"/>
              </w:rPr>
              <w:t xml:space="preserve"> tyrimams </w:t>
            </w:r>
            <w:r w:rsidR="00970E9A" w:rsidRPr="00970E9A">
              <w:rPr>
                <w:color w:val="000000"/>
                <w:sz w:val="22"/>
                <w:szCs w:val="22"/>
              </w:rPr>
              <w:t>(987</w:t>
            </w:r>
            <w:r>
              <w:rPr>
                <w:color w:val="000000"/>
                <w:sz w:val="22"/>
                <w:szCs w:val="22"/>
              </w:rPr>
              <w:t>8</w:t>
            </w:r>
            <w:r w:rsidR="00970E9A" w:rsidRPr="00970E9A">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F188488"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519754F2"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4A17B5">
              <w:rPr>
                <w:kern w:val="2"/>
                <w:sz w:val="22"/>
                <w:szCs w:val="22"/>
              </w:rPr>
              <w:t>6</w:t>
            </w:r>
            <w:r w:rsidR="0088192D">
              <w:rPr>
                <w:kern w:val="2"/>
                <w:sz w:val="22"/>
                <w:szCs w:val="22"/>
              </w:rPr>
              <w:t xml:space="preserve"> (</w:t>
            </w:r>
            <w:r w:rsidR="004A17B5">
              <w:rPr>
                <w:kern w:val="2"/>
                <w:sz w:val="22"/>
                <w:szCs w:val="22"/>
              </w:rPr>
              <w:t>šešis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lastRenderedPageBreak/>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40A514B9"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1 ir Nr. 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w:t>
            </w:r>
            <w:r w:rsidRPr="00624BE1">
              <w:rPr>
                <w:b/>
                <w:bCs/>
                <w:kern w:val="2"/>
                <w:sz w:val="22"/>
                <w:szCs w:val="22"/>
              </w:rPr>
              <w:lastRenderedPageBreak/>
              <w:t xml:space="preserve">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5BEB836F"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(jeigu taikoma).</w:t>
            </w:r>
            <w:r w:rsidRPr="007E7DF1">
              <w:rPr>
                <w:i/>
                <w:color w:val="FF0000"/>
                <w:kern w:val="2"/>
                <w:sz w:val="22"/>
                <w:szCs w:val="22"/>
              </w:rPr>
              <w:t xml:space="preserve"> </w:t>
            </w:r>
          </w:p>
          <w:p w14:paraId="49C2CD59" w14:textId="665BECFE"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3)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lastRenderedPageBreak/>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30F50A43"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876C31">
              <w:rPr>
                <w:kern w:val="2"/>
                <w:sz w:val="22"/>
                <w:szCs w:val="22"/>
              </w:rPr>
              <w:t>3</w:t>
            </w:r>
            <w:r w:rsidRPr="007E7DF1">
              <w:rPr>
                <w:kern w:val="2"/>
                <w:sz w:val="22"/>
                <w:szCs w:val="22"/>
              </w:rPr>
              <w:t>) numatytas esmines panaudos sutarties sąlygas (jeigu taikoma).</w:t>
            </w:r>
            <w:r w:rsidRPr="007E7DF1">
              <w:rPr>
                <w:i/>
                <w:color w:val="FF0000"/>
                <w:kern w:val="2"/>
                <w:sz w:val="22"/>
                <w:szCs w:val="22"/>
              </w:rPr>
              <w:t xml:space="preserve"> </w:t>
            </w:r>
          </w:p>
          <w:p w14:paraId="02AEC7DC" w14:textId="23DE8899" w:rsidR="007E7DF1"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876C31">
              <w:rPr>
                <w:kern w:val="2"/>
                <w:sz w:val="22"/>
                <w:szCs w:val="22"/>
              </w:rPr>
              <w:t>3</w:t>
            </w:r>
            <w:r w:rsidRPr="007E7DF1">
              <w:rPr>
                <w:kern w:val="2"/>
                <w:sz w:val="22"/>
                <w:szCs w:val="22"/>
              </w:rPr>
              <w:t>) numatytas esmines panaudos sutarties sąlygas (jeigu taikoma).</w:t>
            </w:r>
          </w:p>
          <w:p w14:paraId="06FE4739" w14:textId="4430B314" w:rsidR="003F5DE1" w:rsidRPr="001352F0" w:rsidRDefault="003F5DE1"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876C31" w:rsidRPr="00F60AE3" w14:paraId="06DE3E2C" w14:textId="77777777" w:rsidTr="0066362C">
        <w:trPr>
          <w:trHeight w:val="85"/>
        </w:trPr>
        <w:tc>
          <w:tcPr>
            <w:tcW w:w="2532" w:type="dxa"/>
          </w:tcPr>
          <w:p w14:paraId="1E94E676" w14:textId="0D0FFA82" w:rsidR="00876C31" w:rsidRPr="00624BE1" w:rsidRDefault="00876C31" w:rsidP="009D58CD">
            <w:pPr>
              <w:rPr>
                <w:b/>
                <w:bCs/>
                <w:kern w:val="2"/>
                <w:sz w:val="22"/>
                <w:szCs w:val="22"/>
              </w:rPr>
            </w:pPr>
            <w:r>
              <w:rPr>
                <w:b/>
                <w:bCs/>
                <w:kern w:val="2"/>
                <w:sz w:val="22"/>
                <w:szCs w:val="22"/>
              </w:rPr>
              <w:t>15.2. Priedas Nr.2</w:t>
            </w:r>
          </w:p>
        </w:tc>
        <w:tc>
          <w:tcPr>
            <w:tcW w:w="7003" w:type="dxa"/>
            <w:gridSpan w:val="3"/>
          </w:tcPr>
          <w:p w14:paraId="515A0E2A" w14:textId="4A85DC94" w:rsidR="00876C31" w:rsidRPr="00624BE1" w:rsidRDefault="00876C31" w:rsidP="009D58CD">
            <w:pPr>
              <w:rPr>
                <w:bCs/>
                <w:kern w:val="2"/>
                <w:sz w:val="22"/>
                <w:szCs w:val="22"/>
              </w:rPr>
            </w:pPr>
            <w:r w:rsidRPr="00876C31">
              <w:rPr>
                <w:bCs/>
                <w:kern w:val="2"/>
                <w:sz w:val="22"/>
                <w:szCs w:val="22"/>
              </w:rPr>
              <w:t>Pasiūlymo ekonominio naudingumo balai</w:t>
            </w:r>
            <w:r>
              <w:rPr>
                <w:bCs/>
                <w:kern w:val="2"/>
                <w:sz w:val="22"/>
                <w:szCs w:val="22"/>
              </w:rPr>
              <w:t>.</w:t>
            </w:r>
          </w:p>
        </w:tc>
      </w:tr>
      <w:tr w:rsidR="009D58CD" w:rsidRPr="00F60AE3" w14:paraId="1FD52864" w14:textId="77777777" w:rsidTr="007C1FEA">
        <w:trPr>
          <w:trHeight w:val="227"/>
        </w:trPr>
        <w:tc>
          <w:tcPr>
            <w:tcW w:w="2532" w:type="dxa"/>
          </w:tcPr>
          <w:p w14:paraId="345637C9" w14:textId="50AFC0B7" w:rsidR="009D58CD" w:rsidRPr="00624BE1" w:rsidRDefault="009D58CD" w:rsidP="009D58CD">
            <w:pPr>
              <w:rPr>
                <w:b/>
                <w:bCs/>
                <w:kern w:val="2"/>
                <w:sz w:val="22"/>
                <w:szCs w:val="22"/>
              </w:rPr>
            </w:pPr>
            <w:r>
              <w:rPr>
                <w:b/>
                <w:bCs/>
                <w:kern w:val="2"/>
                <w:sz w:val="22"/>
                <w:szCs w:val="22"/>
              </w:rPr>
              <w:t xml:space="preserve">15.2. Priedas Nr. </w:t>
            </w:r>
            <w:r w:rsidR="00876C31">
              <w:rPr>
                <w:b/>
                <w:bCs/>
                <w:kern w:val="2"/>
                <w:sz w:val="22"/>
                <w:szCs w:val="22"/>
              </w:rPr>
              <w:t>3</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59C24A4B" w14:textId="77777777" w:rsidR="00970E9A" w:rsidRDefault="00970E9A" w:rsidP="00CA49C2">
      <w:pPr>
        <w:rPr>
          <w:b/>
          <w:bCs/>
          <w:caps/>
          <w:kern w:val="2"/>
          <w:sz w:val="22"/>
          <w:szCs w:val="22"/>
        </w:rPr>
      </w:pPr>
    </w:p>
    <w:p w14:paraId="286B1B84" w14:textId="77777777" w:rsidR="00970E9A" w:rsidRDefault="00970E9A" w:rsidP="00CA49C2">
      <w:pPr>
        <w:rPr>
          <w:b/>
          <w:bCs/>
          <w:caps/>
          <w:kern w:val="2"/>
          <w:sz w:val="22"/>
          <w:szCs w:val="22"/>
        </w:rPr>
      </w:pPr>
    </w:p>
    <w:p w14:paraId="40915D53" w14:textId="77777777" w:rsidR="00970E9A" w:rsidRDefault="00970E9A" w:rsidP="00CA49C2">
      <w:pPr>
        <w:rPr>
          <w:b/>
          <w:bCs/>
          <w:caps/>
          <w:kern w:val="2"/>
          <w:sz w:val="22"/>
          <w:szCs w:val="22"/>
        </w:rPr>
      </w:pPr>
    </w:p>
    <w:p w14:paraId="1C2B7EA1" w14:textId="77777777" w:rsidR="00970E9A" w:rsidRDefault="00970E9A" w:rsidP="00CA49C2">
      <w:pPr>
        <w:rPr>
          <w:b/>
          <w:bCs/>
          <w:caps/>
          <w:kern w:val="2"/>
          <w:sz w:val="22"/>
          <w:szCs w:val="22"/>
        </w:rPr>
      </w:pPr>
    </w:p>
    <w:p w14:paraId="283BF32D" w14:textId="77777777" w:rsidR="004A17B5" w:rsidRDefault="004A17B5" w:rsidP="00CA49C2">
      <w:pPr>
        <w:rPr>
          <w:b/>
          <w:bCs/>
          <w:caps/>
          <w:kern w:val="2"/>
          <w:sz w:val="22"/>
          <w:szCs w:val="22"/>
        </w:rPr>
      </w:pPr>
    </w:p>
    <w:p w14:paraId="2AA6FD85" w14:textId="77777777" w:rsidR="00970E9A" w:rsidRDefault="00970E9A" w:rsidP="00CA49C2">
      <w:pPr>
        <w:rPr>
          <w:b/>
          <w:bCs/>
          <w:caps/>
          <w:kern w:val="2"/>
          <w:sz w:val="22"/>
          <w:szCs w:val="22"/>
        </w:rPr>
      </w:pPr>
    </w:p>
    <w:p w14:paraId="580AB152" w14:textId="77777777" w:rsidR="00970E9A" w:rsidRDefault="00970E9A" w:rsidP="00CA49C2">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4CFFFD63" w14:textId="77777777" w:rsidR="00CF5B86" w:rsidRPr="00CF5B86" w:rsidRDefault="00CF5B86" w:rsidP="00CF5B86">
      <w:pPr>
        <w:rPr>
          <w:sz w:val="22"/>
          <w:szCs w:val="22"/>
        </w:rPr>
      </w:pPr>
    </w:p>
    <w:p w14:paraId="478D5667" w14:textId="77777777" w:rsidR="00CF5B86" w:rsidRDefault="00CF5B86" w:rsidP="00CF5B86">
      <w:pPr>
        <w:rPr>
          <w:sz w:val="22"/>
          <w:szCs w:val="22"/>
        </w:rPr>
      </w:pPr>
    </w:p>
    <w:p w14:paraId="575F0403" w14:textId="22994A9F" w:rsidR="00CF5B86" w:rsidRDefault="00CF5B86" w:rsidP="00CF5B86">
      <w:pPr>
        <w:tabs>
          <w:tab w:val="left" w:pos="7800"/>
        </w:tabs>
        <w:rPr>
          <w:sz w:val="22"/>
          <w:szCs w:val="22"/>
        </w:rPr>
      </w:pPr>
      <w:r>
        <w:rPr>
          <w:sz w:val="22"/>
          <w:szCs w:val="22"/>
        </w:rPr>
        <w:tab/>
      </w:r>
    </w:p>
    <w:p w14:paraId="6F849947" w14:textId="77777777" w:rsidR="00CF5B86" w:rsidRDefault="00CF5B86" w:rsidP="00CF5B86">
      <w:pPr>
        <w:tabs>
          <w:tab w:val="left" w:pos="7800"/>
        </w:tabs>
        <w:rPr>
          <w:sz w:val="22"/>
          <w:szCs w:val="22"/>
        </w:rPr>
      </w:pPr>
    </w:p>
    <w:p w14:paraId="0E57740B" w14:textId="77777777" w:rsidR="00CF5B86" w:rsidRDefault="00CF5B86" w:rsidP="00CF5B86">
      <w:pPr>
        <w:tabs>
          <w:tab w:val="left" w:pos="7800"/>
        </w:tabs>
        <w:rPr>
          <w:sz w:val="22"/>
          <w:szCs w:val="22"/>
        </w:rPr>
      </w:pPr>
    </w:p>
    <w:p w14:paraId="72B65BA6" w14:textId="77777777" w:rsidR="00CF5B86" w:rsidRDefault="00CF5B86" w:rsidP="00CF5B86">
      <w:pPr>
        <w:tabs>
          <w:tab w:val="left" w:pos="7800"/>
        </w:tabs>
        <w:rPr>
          <w:sz w:val="22"/>
          <w:szCs w:val="22"/>
        </w:rPr>
      </w:pPr>
    </w:p>
    <w:p w14:paraId="2C2C1AAC" w14:textId="77777777" w:rsidR="00CF5B86" w:rsidRDefault="00CF5B86" w:rsidP="00CF5B86">
      <w:pPr>
        <w:tabs>
          <w:tab w:val="left" w:pos="7800"/>
        </w:tabs>
        <w:rPr>
          <w:sz w:val="22"/>
          <w:szCs w:val="22"/>
        </w:rPr>
      </w:pPr>
    </w:p>
    <w:p w14:paraId="533E9F2A" w14:textId="77777777" w:rsidR="00CF5B86" w:rsidRDefault="00CF5B86" w:rsidP="00CF5B86">
      <w:pPr>
        <w:tabs>
          <w:tab w:val="left" w:pos="7800"/>
        </w:tabs>
        <w:rPr>
          <w:sz w:val="22"/>
          <w:szCs w:val="22"/>
        </w:rPr>
      </w:pPr>
    </w:p>
    <w:p w14:paraId="04B70EBA" w14:textId="77777777" w:rsidR="00CF5B86" w:rsidRDefault="00CF5B86" w:rsidP="00CF5B86">
      <w:pPr>
        <w:tabs>
          <w:tab w:val="left" w:pos="7800"/>
        </w:tabs>
        <w:rPr>
          <w:sz w:val="22"/>
          <w:szCs w:val="22"/>
        </w:rPr>
      </w:pPr>
    </w:p>
    <w:p w14:paraId="4A1E1DFD" w14:textId="77777777" w:rsidR="00CF5B86" w:rsidRDefault="00CF5B86" w:rsidP="00CF5B86">
      <w:pPr>
        <w:tabs>
          <w:tab w:val="left" w:pos="7800"/>
        </w:tabs>
        <w:rPr>
          <w:sz w:val="22"/>
          <w:szCs w:val="22"/>
        </w:rPr>
      </w:pPr>
    </w:p>
    <w:p w14:paraId="1475009E" w14:textId="77777777" w:rsidR="00CF5B86" w:rsidRDefault="00CF5B86" w:rsidP="00CF5B86">
      <w:pPr>
        <w:tabs>
          <w:tab w:val="left" w:pos="7800"/>
        </w:tabs>
        <w:rPr>
          <w:sz w:val="22"/>
          <w:szCs w:val="22"/>
        </w:rPr>
      </w:pPr>
    </w:p>
    <w:p w14:paraId="4E31D22B" w14:textId="77777777" w:rsidR="00CF5B86" w:rsidRDefault="00CF5B86" w:rsidP="00CF5B86">
      <w:pPr>
        <w:tabs>
          <w:tab w:val="left" w:pos="7800"/>
        </w:tabs>
        <w:rPr>
          <w:sz w:val="22"/>
          <w:szCs w:val="22"/>
        </w:rPr>
      </w:pPr>
    </w:p>
    <w:p w14:paraId="2B956895" w14:textId="77777777" w:rsidR="00CF5B86" w:rsidRDefault="00CF5B86" w:rsidP="00CF5B86">
      <w:pPr>
        <w:tabs>
          <w:tab w:val="left" w:pos="7800"/>
        </w:tabs>
        <w:rPr>
          <w:sz w:val="22"/>
          <w:szCs w:val="22"/>
        </w:rPr>
      </w:pPr>
    </w:p>
    <w:p w14:paraId="4976CE0A" w14:textId="77777777" w:rsidR="00CF5B86" w:rsidRDefault="00CF5B86" w:rsidP="00CF5B86">
      <w:pPr>
        <w:tabs>
          <w:tab w:val="left" w:pos="7800"/>
        </w:tabs>
        <w:rPr>
          <w:sz w:val="22"/>
          <w:szCs w:val="22"/>
        </w:rPr>
      </w:pPr>
    </w:p>
    <w:p w14:paraId="266D6C31" w14:textId="77777777" w:rsidR="00CF5B86" w:rsidRDefault="00CF5B86" w:rsidP="00CF5B86">
      <w:pPr>
        <w:tabs>
          <w:tab w:val="left" w:pos="7800"/>
        </w:tabs>
        <w:rPr>
          <w:sz w:val="22"/>
          <w:szCs w:val="22"/>
        </w:rPr>
      </w:pPr>
    </w:p>
    <w:p w14:paraId="7728181D" w14:textId="6644615A" w:rsidR="00CF5B86" w:rsidRDefault="00CF5B86" w:rsidP="00CF5B86">
      <w:pPr>
        <w:tabs>
          <w:tab w:val="left" w:pos="7800"/>
        </w:tabs>
        <w:jc w:val="right"/>
        <w:rPr>
          <w:sz w:val="22"/>
          <w:szCs w:val="22"/>
        </w:rPr>
      </w:pPr>
      <w:r>
        <w:rPr>
          <w:sz w:val="22"/>
          <w:szCs w:val="22"/>
        </w:rPr>
        <w:lastRenderedPageBreak/>
        <w:t>Sutarties priedas Nr. 2</w:t>
      </w:r>
    </w:p>
    <w:p w14:paraId="10B0D754" w14:textId="77777777" w:rsidR="00CF5B86" w:rsidRDefault="00CF5B86" w:rsidP="00CF5B86">
      <w:pPr>
        <w:tabs>
          <w:tab w:val="left" w:pos="7800"/>
        </w:tabs>
        <w:rPr>
          <w:sz w:val="22"/>
          <w:szCs w:val="22"/>
        </w:rPr>
      </w:pPr>
    </w:p>
    <w:p w14:paraId="55CBB625" w14:textId="77777777" w:rsidR="00CF5B86" w:rsidRPr="00CF5B86" w:rsidRDefault="00CF5B86" w:rsidP="00CF5B86">
      <w:pPr>
        <w:jc w:val="center"/>
        <w:rPr>
          <w:b/>
          <w:bCs/>
        </w:rPr>
      </w:pPr>
      <w:r w:rsidRPr="00CF5B86">
        <w:rPr>
          <w:b/>
          <w:bCs/>
        </w:rPr>
        <w:t>PASIŪLYMO EKONOMINIO NAUDINGUMO BALAI</w:t>
      </w:r>
    </w:p>
    <w:p w14:paraId="031786F5" w14:textId="77777777" w:rsidR="00CF5B86" w:rsidRPr="00CF5B86" w:rsidRDefault="00CF5B86" w:rsidP="00CF5B86"/>
    <w:p w14:paraId="38A10C7E" w14:textId="77777777" w:rsidR="00CF5B86" w:rsidRPr="00CF5B86" w:rsidRDefault="00CF5B86" w:rsidP="00CF5B86"/>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2977"/>
        <w:gridCol w:w="2693"/>
      </w:tblGrid>
      <w:tr w:rsidR="00CF5B86" w:rsidRPr="00CF5B86" w14:paraId="2BB12FF7" w14:textId="77777777" w:rsidTr="00CF5B86">
        <w:tc>
          <w:tcPr>
            <w:tcW w:w="596" w:type="dxa"/>
            <w:shd w:val="clear" w:color="auto" w:fill="auto"/>
            <w:vAlign w:val="center"/>
          </w:tcPr>
          <w:p w14:paraId="15690D0E" w14:textId="77777777" w:rsidR="00CF5B86" w:rsidRPr="00CF5B86" w:rsidRDefault="00CF5B86" w:rsidP="00CF5B86">
            <w:pPr>
              <w:jc w:val="center"/>
              <w:rPr>
                <w:rFonts w:eastAsia="Calibri"/>
                <w:b/>
                <w:kern w:val="24"/>
                <w:szCs w:val="24"/>
              </w:rPr>
            </w:pPr>
            <w:r w:rsidRPr="00CF5B86">
              <w:rPr>
                <w:rFonts w:eastAsia="Calibri"/>
                <w:b/>
                <w:kern w:val="24"/>
                <w:szCs w:val="24"/>
              </w:rPr>
              <w:t>Nr.</w:t>
            </w:r>
          </w:p>
        </w:tc>
        <w:tc>
          <w:tcPr>
            <w:tcW w:w="7229" w:type="dxa"/>
            <w:shd w:val="clear" w:color="auto" w:fill="auto"/>
            <w:vAlign w:val="center"/>
          </w:tcPr>
          <w:p w14:paraId="7A267CF1" w14:textId="77777777" w:rsidR="00CF5B86" w:rsidRPr="00CF5B86" w:rsidRDefault="00CF5B86" w:rsidP="00CF5B86">
            <w:pPr>
              <w:jc w:val="center"/>
              <w:rPr>
                <w:rFonts w:eastAsia="Calibri"/>
                <w:b/>
                <w:kern w:val="24"/>
                <w:szCs w:val="24"/>
              </w:rPr>
            </w:pPr>
            <w:r w:rsidRPr="00CF5B86">
              <w:rPr>
                <w:rFonts w:eastAsia="Calibri"/>
                <w:b/>
                <w:kern w:val="24"/>
                <w:szCs w:val="24"/>
              </w:rPr>
              <w:t>Ekonomiškai naudingiausio (kainos ir kokybės santykio) pasiūlymo vertinimo kriterijai</w:t>
            </w:r>
          </w:p>
        </w:tc>
        <w:tc>
          <w:tcPr>
            <w:tcW w:w="2977" w:type="dxa"/>
            <w:shd w:val="clear" w:color="auto" w:fill="auto"/>
            <w:vAlign w:val="center"/>
          </w:tcPr>
          <w:p w14:paraId="319425DC" w14:textId="77777777" w:rsidR="00CF5B86" w:rsidRPr="00CF5B86" w:rsidRDefault="00CF5B86" w:rsidP="00CF5B86">
            <w:pPr>
              <w:jc w:val="center"/>
              <w:rPr>
                <w:rFonts w:eastAsia="Calibri"/>
                <w:b/>
                <w:kern w:val="24"/>
                <w:szCs w:val="24"/>
              </w:rPr>
            </w:pPr>
            <w:r w:rsidRPr="00CF5B86">
              <w:rPr>
                <w:rFonts w:eastAsia="Calibri"/>
                <w:b/>
                <w:kern w:val="24"/>
                <w:szCs w:val="24"/>
              </w:rPr>
              <w:t>Lyginamasis svoris ekonominio naudingumo vertinime</w:t>
            </w:r>
          </w:p>
        </w:tc>
        <w:tc>
          <w:tcPr>
            <w:tcW w:w="2693" w:type="dxa"/>
          </w:tcPr>
          <w:p w14:paraId="1B7D2996" w14:textId="77777777" w:rsidR="00CF5B86" w:rsidRPr="00CF5B86" w:rsidRDefault="00CF5B86" w:rsidP="00CF5B86">
            <w:pPr>
              <w:jc w:val="center"/>
              <w:rPr>
                <w:rFonts w:eastAsia="Calibri"/>
                <w:b/>
                <w:kern w:val="24"/>
                <w:szCs w:val="24"/>
              </w:rPr>
            </w:pPr>
            <w:r w:rsidRPr="00CF5B86">
              <w:rPr>
                <w:rFonts w:eastAsia="Calibri"/>
                <w:b/>
                <w:kern w:val="24"/>
                <w:szCs w:val="24"/>
              </w:rPr>
              <w:t>Tiekėjo pasiūlymui suteikti balai</w:t>
            </w:r>
          </w:p>
        </w:tc>
      </w:tr>
      <w:tr w:rsidR="00CF5B86" w:rsidRPr="00CF5B86" w14:paraId="295FC965" w14:textId="77777777" w:rsidTr="00CF5B86">
        <w:tc>
          <w:tcPr>
            <w:tcW w:w="596" w:type="dxa"/>
            <w:shd w:val="clear" w:color="auto" w:fill="D9D9D9"/>
            <w:vAlign w:val="center"/>
          </w:tcPr>
          <w:p w14:paraId="4789F3B7" w14:textId="77777777" w:rsidR="00CF5B86" w:rsidRPr="00CF5B86" w:rsidRDefault="00CF5B86" w:rsidP="00CF5B86">
            <w:pPr>
              <w:rPr>
                <w:rFonts w:eastAsia="Calibri"/>
                <w:b/>
                <w:kern w:val="24"/>
                <w:szCs w:val="24"/>
              </w:rPr>
            </w:pPr>
            <w:r w:rsidRPr="00CF5B86">
              <w:rPr>
                <w:rFonts w:eastAsia="Calibri"/>
                <w:b/>
                <w:kern w:val="24"/>
                <w:szCs w:val="24"/>
              </w:rPr>
              <w:t>1.</w:t>
            </w:r>
          </w:p>
        </w:tc>
        <w:tc>
          <w:tcPr>
            <w:tcW w:w="7229" w:type="dxa"/>
            <w:shd w:val="clear" w:color="auto" w:fill="D9D9D9"/>
            <w:vAlign w:val="center"/>
          </w:tcPr>
          <w:p w14:paraId="12579D48" w14:textId="77777777" w:rsidR="00CF5B86" w:rsidRPr="00CF5B86" w:rsidRDefault="00CF5B86" w:rsidP="00CF5B86">
            <w:pPr>
              <w:rPr>
                <w:rFonts w:eastAsia="Calibri"/>
                <w:b/>
                <w:kern w:val="24"/>
                <w:szCs w:val="24"/>
              </w:rPr>
            </w:pPr>
            <w:r w:rsidRPr="00CF5B86">
              <w:rPr>
                <w:rFonts w:eastAsia="Calibri"/>
                <w:b/>
                <w:kern w:val="24"/>
                <w:szCs w:val="24"/>
              </w:rPr>
              <w:t>Pasiūlymo kaina (C)</w:t>
            </w:r>
          </w:p>
        </w:tc>
        <w:tc>
          <w:tcPr>
            <w:tcW w:w="2977" w:type="dxa"/>
            <w:shd w:val="clear" w:color="auto" w:fill="D9D9D9"/>
            <w:vAlign w:val="center"/>
          </w:tcPr>
          <w:p w14:paraId="463998EA" w14:textId="2EB141A5" w:rsidR="00CF5B86" w:rsidRPr="00CF5B86" w:rsidRDefault="00CF5B86" w:rsidP="00CF5B86">
            <w:pPr>
              <w:jc w:val="center"/>
              <w:rPr>
                <w:rFonts w:eastAsia="Calibri"/>
                <w:kern w:val="24"/>
                <w:szCs w:val="24"/>
                <w:lang w:val="en-GB"/>
              </w:rPr>
            </w:pPr>
            <w:r>
              <w:rPr>
                <w:rFonts w:eastAsia="Calibri"/>
                <w:b/>
                <w:kern w:val="24"/>
                <w:szCs w:val="24"/>
                <w:lang w:val="en-GB"/>
              </w:rPr>
              <w:t>52</w:t>
            </w:r>
          </w:p>
        </w:tc>
        <w:tc>
          <w:tcPr>
            <w:tcW w:w="2693" w:type="dxa"/>
            <w:shd w:val="clear" w:color="auto" w:fill="D9D9D9"/>
          </w:tcPr>
          <w:p w14:paraId="2AAC26F8" w14:textId="77777777" w:rsidR="00CF5B86" w:rsidRPr="00CF5B86" w:rsidRDefault="00CF5B86" w:rsidP="00CF5B86">
            <w:pPr>
              <w:jc w:val="center"/>
              <w:rPr>
                <w:rFonts w:eastAsia="Calibri"/>
                <w:b/>
                <w:kern w:val="24"/>
                <w:szCs w:val="24"/>
                <w:lang w:val="en-GB"/>
              </w:rPr>
            </w:pPr>
          </w:p>
        </w:tc>
      </w:tr>
      <w:tr w:rsidR="00CF5B86" w:rsidRPr="00CF5B86" w14:paraId="2B2507EF" w14:textId="77777777" w:rsidTr="00CF5B86">
        <w:tc>
          <w:tcPr>
            <w:tcW w:w="596" w:type="dxa"/>
            <w:shd w:val="clear" w:color="auto" w:fill="D9D9D9"/>
            <w:vAlign w:val="center"/>
          </w:tcPr>
          <w:p w14:paraId="5ABDDE3D" w14:textId="77777777" w:rsidR="00CF5B86" w:rsidRPr="00CF5B86" w:rsidRDefault="00CF5B86" w:rsidP="00CF5B86">
            <w:pPr>
              <w:rPr>
                <w:rFonts w:eastAsia="Calibri"/>
                <w:b/>
                <w:kern w:val="24"/>
                <w:szCs w:val="24"/>
              </w:rPr>
            </w:pPr>
            <w:r w:rsidRPr="00CF5B86">
              <w:rPr>
                <w:rFonts w:eastAsia="Calibri"/>
                <w:b/>
                <w:kern w:val="24"/>
                <w:szCs w:val="24"/>
              </w:rPr>
              <w:t>2.</w:t>
            </w:r>
          </w:p>
        </w:tc>
        <w:tc>
          <w:tcPr>
            <w:tcW w:w="7229" w:type="dxa"/>
            <w:shd w:val="clear" w:color="auto" w:fill="D9D9D9"/>
            <w:vAlign w:val="center"/>
          </w:tcPr>
          <w:p w14:paraId="4103ACFE" w14:textId="0F279194" w:rsidR="00CF5B86" w:rsidRPr="00CF5B86" w:rsidRDefault="00CF5B86" w:rsidP="00CF5B86">
            <w:pPr>
              <w:rPr>
                <w:rFonts w:eastAsia="Calibri"/>
                <w:b/>
                <w:kern w:val="24"/>
                <w:szCs w:val="24"/>
              </w:rPr>
            </w:pPr>
            <w:proofErr w:type="spellStart"/>
            <w:r>
              <w:rPr>
                <w:rFonts w:eastAsia="Calibri"/>
                <w:b/>
                <w:kern w:val="24"/>
                <w:szCs w:val="24"/>
              </w:rPr>
              <w:t>Naudingūjų</w:t>
            </w:r>
            <w:proofErr w:type="spellEnd"/>
            <w:r>
              <w:rPr>
                <w:rFonts w:eastAsia="Calibri"/>
                <w:b/>
                <w:kern w:val="24"/>
                <w:szCs w:val="24"/>
              </w:rPr>
              <w:t xml:space="preserve"> parametrų balų suma</w:t>
            </w:r>
          </w:p>
        </w:tc>
        <w:tc>
          <w:tcPr>
            <w:tcW w:w="2977" w:type="dxa"/>
            <w:shd w:val="clear" w:color="auto" w:fill="D9D9D9"/>
            <w:vAlign w:val="center"/>
          </w:tcPr>
          <w:p w14:paraId="45105627" w14:textId="497B86A4" w:rsidR="00CF5B86" w:rsidRPr="00CF5B86" w:rsidRDefault="00CF5B86" w:rsidP="00CF5B86">
            <w:pPr>
              <w:jc w:val="center"/>
              <w:rPr>
                <w:rFonts w:eastAsia="Calibri"/>
                <w:b/>
                <w:kern w:val="24"/>
                <w:szCs w:val="24"/>
                <w:lang w:val="en-GB"/>
              </w:rPr>
            </w:pPr>
            <w:r>
              <w:rPr>
                <w:rFonts w:eastAsia="Calibri"/>
                <w:b/>
                <w:kern w:val="24"/>
                <w:szCs w:val="24"/>
                <w:lang w:val="en-GB"/>
              </w:rPr>
              <w:t>48</w:t>
            </w:r>
          </w:p>
        </w:tc>
        <w:tc>
          <w:tcPr>
            <w:tcW w:w="2693" w:type="dxa"/>
            <w:shd w:val="clear" w:color="auto" w:fill="D9D9D9"/>
          </w:tcPr>
          <w:p w14:paraId="1EC5F3C1" w14:textId="77777777" w:rsidR="00CF5B86" w:rsidRPr="00CF5B86" w:rsidRDefault="00CF5B86" w:rsidP="00CF5B86">
            <w:pPr>
              <w:jc w:val="center"/>
              <w:rPr>
                <w:rFonts w:eastAsia="Calibri"/>
                <w:b/>
                <w:kern w:val="24"/>
                <w:szCs w:val="24"/>
                <w:lang w:val="en-GB"/>
              </w:rPr>
            </w:pPr>
          </w:p>
        </w:tc>
      </w:tr>
    </w:tbl>
    <w:p w14:paraId="47CC0A6F" w14:textId="77777777" w:rsidR="00CF5B86" w:rsidRDefault="00CF5B86" w:rsidP="00CF5B86">
      <w:pPr>
        <w:tabs>
          <w:tab w:val="left" w:pos="7800"/>
        </w:tabs>
        <w:rPr>
          <w:sz w:val="22"/>
          <w:szCs w:val="22"/>
        </w:rPr>
      </w:pPr>
    </w:p>
    <w:p w14:paraId="503F667A" w14:textId="77777777" w:rsidR="00CF5B86" w:rsidRDefault="00CF5B86" w:rsidP="00CF5B86">
      <w:pPr>
        <w:tabs>
          <w:tab w:val="left" w:pos="7800"/>
        </w:tabs>
        <w:rPr>
          <w:sz w:val="22"/>
          <w:szCs w:val="22"/>
        </w:rPr>
      </w:pPr>
    </w:p>
    <w:p w14:paraId="00944EC6" w14:textId="77777777" w:rsidR="00CF5B86" w:rsidRDefault="00CF5B86" w:rsidP="00CF5B86">
      <w:pPr>
        <w:tabs>
          <w:tab w:val="left" w:pos="7800"/>
        </w:tabs>
        <w:rPr>
          <w:sz w:val="22"/>
          <w:szCs w:val="22"/>
        </w:rPr>
      </w:pPr>
    </w:p>
    <w:p w14:paraId="68E9D9B5" w14:textId="77777777" w:rsidR="00CF5B86" w:rsidRDefault="00CF5B86" w:rsidP="00CF5B86">
      <w:pPr>
        <w:tabs>
          <w:tab w:val="left" w:pos="7800"/>
        </w:tabs>
        <w:rPr>
          <w:sz w:val="22"/>
          <w:szCs w:val="22"/>
        </w:rPr>
      </w:pPr>
    </w:p>
    <w:p w14:paraId="596B89F5" w14:textId="77777777" w:rsidR="00CF5B86" w:rsidRDefault="00CF5B86" w:rsidP="00CF5B86">
      <w:pPr>
        <w:tabs>
          <w:tab w:val="left" w:pos="7800"/>
        </w:tabs>
        <w:rPr>
          <w:sz w:val="22"/>
          <w:szCs w:val="22"/>
        </w:rPr>
      </w:pPr>
    </w:p>
    <w:p w14:paraId="2C5AE084" w14:textId="77777777" w:rsidR="00CF5B86" w:rsidRDefault="00CF5B86" w:rsidP="00CF5B86">
      <w:pPr>
        <w:tabs>
          <w:tab w:val="left" w:pos="7800"/>
        </w:tabs>
        <w:rPr>
          <w:sz w:val="22"/>
          <w:szCs w:val="22"/>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F5B86" w:rsidRPr="002236F8" w14:paraId="1719B89B" w14:textId="77777777" w:rsidTr="009A1D7C">
        <w:tc>
          <w:tcPr>
            <w:tcW w:w="4788" w:type="dxa"/>
          </w:tcPr>
          <w:p w14:paraId="3B0E59C4" w14:textId="77777777" w:rsidR="00CF5B86" w:rsidRPr="002236F8" w:rsidRDefault="00CF5B86" w:rsidP="009A1D7C">
            <w:pPr>
              <w:jc w:val="center"/>
              <w:rPr>
                <w:b/>
                <w:bCs/>
                <w:kern w:val="2"/>
                <w:sz w:val="22"/>
                <w:szCs w:val="22"/>
              </w:rPr>
            </w:pPr>
            <w:r w:rsidRPr="002236F8">
              <w:rPr>
                <w:b/>
                <w:bCs/>
                <w:kern w:val="2"/>
                <w:sz w:val="22"/>
                <w:szCs w:val="22"/>
              </w:rPr>
              <w:t>PIRKĖJAS</w:t>
            </w:r>
          </w:p>
        </w:tc>
        <w:tc>
          <w:tcPr>
            <w:tcW w:w="5419" w:type="dxa"/>
          </w:tcPr>
          <w:p w14:paraId="3096752B" w14:textId="77777777" w:rsidR="00CF5B86" w:rsidRPr="002236F8" w:rsidRDefault="00CF5B86" w:rsidP="009A1D7C">
            <w:pPr>
              <w:jc w:val="center"/>
              <w:rPr>
                <w:b/>
                <w:bCs/>
                <w:kern w:val="2"/>
                <w:sz w:val="22"/>
                <w:szCs w:val="22"/>
              </w:rPr>
            </w:pPr>
            <w:r w:rsidRPr="002236F8">
              <w:rPr>
                <w:b/>
                <w:bCs/>
                <w:kern w:val="2"/>
                <w:sz w:val="22"/>
                <w:szCs w:val="22"/>
              </w:rPr>
              <w:t>TIEKĖJAS</w:t>
            </w:r>
          </w:p>
        </w:tc>
      </w:tr>
      <w:tr w:rsidR="00CF5B86" w:rsidRPr="002236F8" w14:paraId="5AE8C440" w14:textId="77777777" w:rsidTr="009A1D7C">
        <w:trPr>
          <w:trHeight w:val="409"/>
        </w:trPr>
        <w:tc>
          <w:tcPr>
            <w:tcW w:w="4788" w:type="dxa"/>
            <w:vAlign w:val="center"/>
          </w:tcPr>
          <w:p w14:paraId="50CBDECF" w14:textId="77777777" w:rsidR="00CF5B86" w:rsidRDefault="00CF5B86" w:rsidP="009A1D7C">
            <w:pPr>
              <w:jc w:val="center"/>
              <w:rPr>
                <w:kern w:val="2"/>
                <w:sz w:val="22"/>
                <w:szCs w:val="22"/>
              </w:rPr>
            </w:pPr>
            <w:r>
              <w:rPr>
                <w:kern w:val="2"/>
                <w:sz w:val="22"/>
                <w:szCs w:val="22"/>
              </w:rPr>
              <w:t>Pareigos</w:t>
            </w:r>
          </w:p>
          <w:p w14:paraId="382F967F" w14:textId="77777777" w:rsidR="00CF5B86" w:rsidRPr="002236F8" w:rsidRDefault="00CF5B86" w:rsidP="009A1D7C">
            <w:pPr>
              <w:jc w:val="center"/>
              <w:rPr>
                <w:kern w:val="2"/>
                <w:sz w:val="22"/>
                <w:szCs w:val="22"/>
              </w:rPr>
            </w:pPr>
            <w:r>
              <w:rPr>
                <w:kern w:val="2"/>
                <w:sz w:val="22"/>
                <w:szCs w:val="22"/>
              </w:rPr>
              <w:t>Vardas, Pavardė</w:t>
            </w:r>
          </w:p>
        </w:tc>
        <w:tc>
          <w:tcPr>
            <w:tcW w:w="5419" w:type="dxa"/>
            <w:vAlign w:val="center"/>
          </w:tcPr>
          <w:p w14:paraId="14AD642D" w14:textId="77777777" w:rsidR="00CF5B86" w:rsidRPr="002236F8" w:rsidRDefault="00CF5B86" w:rsidP="009A1D7C">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F5B86" w:rsidRPr="002236F8" w14:paraId="10289050" w14:textId="77777777" w:rsidTr="009A1D7C">
        <w:trPr>
          <w:trHeight w:val="652"/>
        </w:trPr>
        <w:tc>
          <w:tcPr>
            <w:tcW w:w="4788" w:type="dxa"/>
          </w:tcPr>
          <w:p w14:paraId="2EBDA40B" w14:textId="77777777" w:rsidR="00CF5B86" w:rsidRPr="002236F8" w:rsidRDefault="00CF5B86" w:rsidP="009A1D7C">
            <w:pPr>
              <w:jc w:val="center"/>
              <w:rPr>
                <w:bCs/>
                <w:kern w:val="2"/>
                <w:sz w:val="10"/>
                <w:szCs w:val="10"/>
              </w:rPr>
            </w:pPr>
          </w:p>
          <w:p w14:paraId="3C4AF6D7" w14:textId="77777777" w:rsidR="00CF5B86" w:rsidRPr="002236F8" w:rsidRDefault="00CF5B86" w:rsidP="009A1D7C">
            <w:pPr>
              <w:jc w:val="center"/>
              <w:rPr>
                <w:bCs/>
                <w:kern w:val="2"/>
                <w:sz w:val="22"/>
                <w:szCs w:val="22"/>
              </w:rPr>
            </w:pPr>
            <w:r w:rsidRPr="002236F8">
              <w:rPr>
                <w:bCs/>
                <w:kern w:val="2"/>
                <w:sz w:val="22"/>
                <w:szCs w:val="22"/>
              </w:rPr>
              <w:t>(parašas)</w:t>
            </w:r>
          </w:p>
        </w:tc>
        <w:tc>
          <w:tcPr>
            <w:tcW w:w="5419" w:type="dxa"/>
          </w:tcPr>
          <w:p w14:paraId="22EC5C77" w14:textId="77777777" w:rsidR="00CF5B86" w:rsidRPr="002236F8" w:rsidRDefault="00CF5B86" w:rsidP="009A1D7C">
            <w:pPr>
              <w:jc w:val="center"/>
              <w:rPr>
                <w:bCs/>
                <w:kern w:val="2"/>
                <w:sz w:val="10"/>
                <w:szCs w:val="10"/>
              </w:rPr>
            </w:pPr>
          </w:p>
          <w:p w14:paraId="60A40A35" w14:textId="77777777" w:rsidR="00CF5B86" w:rsidRPr="002236F8" w:rsidRDefault="00CF5B86" w:rsidP="009A1D7C">
            <w:pPr>
              <w:jc w:val="center"/>
              <w:rPr>
                <w:bCs/>
                <w:kern w:val="2"/>
                <w:sz w:val="22"/>
                <w:szCs w:val="22"/>
              </w:rPr>
            </w:pPr>
            <w:r w:rsidRPr="002236F8">
              <w:rPr>
                <w:bCs/>
                <w:kern w:val="2"/>
                <w:sz w:val="22"/>
                <w:szCs w:val="22"/>
              </w:rPr>
              <w:t>(parašas)</w:t>
            </w:r>
          </w:p>
        </w:tc>
      </w:tr>
    </w:tbl>
    <w:p w14:paraId="5655750F" w14:textId="77777777"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40D0" w14:textId="77777777" w:rsidR="00EE12D8" w:rsidRDefault="00EE12D8">
      <w:r>
        <w:separator/>
      </w:r>
    </w:p>
  </w:endnote>
  <w:endnote w:type="continuationSeparator" w:id="0">
    <w:p w14:paraId="33EE0BAE" w14:textId="77777777" w:rsidR="00EE12D8" w:rsidRDefault="00EE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A3FD" w14:textId="77777777" w:rsidR="00EE12D8" w:rsidRDefault="00EE12D8">
      <w:r>
        <w:separator/>
      </w:r>
    </w:p>
  </w:footnote>
  <w:footnote w:type="continuationSeparator" w:id="0">
    <w:p w14:paraId="399D1133" w14:textId="77777777" w:rsidR="00EE12D8" w:rsidRDefault="00EE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46A4B"/>
    <w:rsid w:val="0026629E"/>
    <w:rsid w:val="00266934"/>
    <w:rsid w:val="002853DC"/>
    <w:rsid w:val="00291168"/>
    <w:rsid w:val="0029425A"/>
    <w:rsid w:val="002B4636"/>
    <w:rsid w:val="002B64F9"/>
    <w:rsid w:val="002F7B68"/>
    <w:rsid w:val="003112CC"/>
    <w:rsid w:val="00327DB7"/>
    <w:rsid w:val="003402F6"/>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33</Pages>
  <Words>71657</Words>
  <Characters>40846</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14</cp:revision>
  <dcterms:created xsi:type="dcterms:W3CDTF">2025-05-21T08:59:00Z</dcterms:created>
  <dcterms:modified xsi:type="dcterms:W3CDTF">2025-11-04T13:31:00Z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